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62" w:rsidRPr="00AD0262" w:rsidRDefault="00AD0262" w:rsidP="00AD0262">
      <w:pPr>
        <w:spacing w:line="240" w:lineRule="auto"/>
        <w:jc w:val="both"/>
        <w:rPr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Título: </w:t>
      </w:r>
      <w:r w:rsidRPr="00AD0262">
        <w:rPr>
          <w:rFonts w:ascii="Times New Roman" w:eastAsia="Times New Roman" w:hAnsi="Times New Roman" w:cs="Times New Roman"/>
          <w:sz w:val="32"/>
          <w:szCs w:val="24"/>
        </w:rPr>
        <w:t>MODELO ORGANIZACIONAL DO CONTROLE INTERNO DO PODER EXECUTIVO FEDERAL: UMA BREVE ANÁLISE DAS PROPOSTAS DE EMENDA À CONSTITUIÇÃO EM TRÂMITE NO CONGRESSO NACIONAL.</w:t>
      </w:r>
    </w:p>
    <w:p w:rsidR="00AD0262" w:rsidRPr="00AD0262" w:rsidRDefault="00AD0262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262" w:rsidRPr="00AD0262" w:rsidRDefault="00AD0262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262" w:rsidRPr="00AD0262" w:rsidRDefault="00AD0262" w:rsidP="00AD0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ascii="inherit" w:eastAsia="Times New Roman" w:hAnsi="inherit" w:cs="Courier New"/>
          <w:color w:val="212121"/>
          <w:sz w:val="24"/>
          <w:szCs w:val="24"/>
          <w:lang w:val="en-US"/>
        </w:rPr>
      </w:pPr>
      <w:r w:rsidRPr="00AD0262">
        <w:rPr>
          <w:rFonts w:ascii="inherit" w:eastAsia="Times New Roman" w:hAnsi="inherit" w:cs="Courier New"/>
          <w:b/>
          <w:color w:val="212121"/>
          <w:sz w:val="24"/>
          <w:szCs w:val="24"/>
          <w:lang w:val="en-US"/>
        </w:rPr>
        <w:t>Title:</w:t>
      </w:r>
      <w:r w:rsidRPr="00AD0262">
        <w:rPr>
          <w:rFonts w:ascii="inherit" w:eastAsia="Times New Roman" w:hAnsi="inherit" w:cs="Courier New"/>
          <w:color w:val="212121"/>
          <w:sz w:val="24"/>
          <w:szCs w:val="24"/>
          <w:lang w:val="en-US"/>
        </w:rPr>
        <w:t xml:space="preserve"> </w:t>
      </w:r>
      <w:r w:rsidRPr="00AD0262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ORGANIZATIONAL MODEL OF THE INTERNAL CONTROL OF THE FEDERAL EXECUTIVE POWER: A BRIEF REVIEW OF PROPOSED AMENDMENT TO THE CONSTITUTION </w:t>
      </w:r>
      <w:r w:rsidR="00C33E1A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PENDING</w:t>
      </w:r>
      <w:r w:rsidRPr="00AD0262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IN THE NATIONAL CONGRESS.</w:t>
      </w:r>
    </w:p>
    <w:p w:rsidR="00AD0262" w:rsidRDefault="00AD0262" w:rsidP="00AD02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0262" w:rsidRDefault="00AD0262" w:rsidP="00AD02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0A50" w:rsidRDefault="00AD0262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59F">
        <w:rPr>
          <w:rFonts w:ascii="Times New Roman" w:hAnsi="Times New Roman" w:cs="Times New Roman"/>
          <w:b/>
          <w:sz w:val="24"/>
          <w:szCs w:val="24"/>
          <w:u w:val="single"/>
        </w:rPr>
        <w:t>Autor</w:t>
      </w:r>
      <w:r w:rsidR="00BA7401" w:rsidRPr="00F2359F">
        <w:rPr>
          <w:rFonts w:ascii="Times New Roman" w:hAnsi="Times New Roman" w:cs="Times New Roman"/>
          <w:b/>
          <w:sz w:val="24"/>
          <w:szCs w:val="24"/>
          <w:u w:val="single"/>
        </w:rPr>
        <w:t>es</w:t>
      </w:r>
      <w:r w:rsidR="00320A50">
        <w:rPr>
          <w:rFonts w:ascii="Times New Roman" w:hAnsi="Times New Roman" w:cs="Times New Roman"/>
          <w:sz w:val="24"/>
          <w:szCs w:val="24"/>
        </w:rPr>
        <w:t>:</w:t>
      </w:r>
    </w:p>
    <w:p w:rsidR="00320A50" w:rsidRDefault="00320A50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0262" w:rsidRPr="00CC7B0B">
        <w:rPr>
          <w:rFonts w:ascii="Times New Roman" w:hAnsi="Times New Roman" w:cs="Times New Roman"/>
          <w:sz w:val="24"/>
          <w:szCs w:val="24"/>
        </w:rPr>
        <w:t>Djalma Peçanha Gomes</w:t>
      </w:r>
    </w:p>
    <w:p w:rsidR="00AD0262" w:rsidRPr="00CC7B0B" w:rsidRDefault="00320A50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401">
        <w:rPr>
          <w:rFonts w:ascii="Times New Roman" w:hAnsi="Times New Roman" w:cs="Times New Roman"/>
          <w:sz w:val="24"/>
          <w:szCs w:val="24"/>
        </w:rPr>
        <w:t xml:space="preserve">Élcio Gustavo </w:t>
      </w:r>
      <w:proofErr w:type="spellStart"/>
      <w:r w:rsidR="00BA7401">
        <w:rPr>
          <w:rFonts w:ascii="Times New Roman" w:hAnsi="Times New Roman" w:cs="Times New Roman"/>
          <w:sz w:val="24"/>
          <w:szCs w:val="24"/>
        </w:rPr>
        <w:t>Benini</w:t>
      </w:r>
      <w:proofErr w:type="spellEnd"/>
    </w:p>
    <w:p w:rsidR="00AD0262" w:rsidRPr="00CC7B0B" w:rsidRDefault="00AD0262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B0B" w:rsidRPr="00CC7B0B" w:rsidRDefault="00CC7B0B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0A50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9F">
        <w:rPr>
          <w:rFonts w:ascii="Times New Roman" w:hAnsi="Times New Roman" w:cs="Times New Roman"/>
          <w:b/>
          <w:sz w:val="24"/>
          <w:szCs w:val="24"/>
          <w:u w:val="single"/>
        </w:rPr>
        <w:t>Titulação</w:t>
      </w:r>
      <w:r w:rsidR="00320A50">
        <w:rPr>
          <w:rFonts w:ascii="Times New Roman" w:hAnsi="Times New Roman" w:cs="Times New Roman"/>
          <w:sz w:val="24"/>
          <w:szCs w:val="24"/>
        </w:rPr>
        <w:t>:</w:t>
      </w:r>
    </w:p>
    <w:p w:rsidR="00320A50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62" w:rsidRDefault="00320A50" w:rsidP="00AD0262">
      <w:pPr>
        <w:spacing w:line="240" w:lineRule="auto"/>
        <w:jc w:val="both"/>
        <w:rPr>
          <w:rFonts w:ascii="Times New Roman" w:eastAsia="TimesNewRomanPSMT" w:hAnsi="Times New Roman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401" w:rsidRPr="00320A50">
        <w:rPr>
          <w:rFonts w:ascii="Times New Roman" w:hAnsi="Times New Roman" w:cs="Times New Roman"/>
          <w:b/>
          <w:sz w:val="24"/>
          <w:szCs w:val="24"/>
        </w:rPr>
        <w:t>Djalma Peçanha Gomes</w:t>
      </w:r>
      <w:r w:rsidR="00BA7401">
        <w:rPr>
          <w:rFonts w:ascii="Times New Roman" w:hAnsi="Times New Roman" w:cs="Times New Roman"/>
          <w:sz w:val="24"/>
          <w:szCs w:val="24"/>
        </w:rPr>
        <w:t xml:space="preserve">: </w:t>
      </w:r>
      <w:r w:rsidR="00AD0262" w:rsidRPr="00AD0262">
        <w:rPr>
          <w:rFonts w:ascii="Times New Roman" w:eastAsia="TimesNewRomanPSMT" w:hAnsi="Times New Roman" w:cs="TimesNewRomanPSMT"/>
          <w:sz w:val="24"/>
          <w:szCs w:val="24"/>
        </w:rPr>
        <w:t>Bacharel em Ciências Militares, pela Academia Militar das Agulhas Negras – AMAN (Turma Gen. Fernando Valente Pamplona – 1995). Pós-Graduando em Direito Administrativo pela Faculdade de Estudos Administrativos de Minas Gerias (FEAD/MG). Mestrando em Administração Pública pela Fundação Universidade Federal de Mato Grosso do Sul (FUFMS).</w:t>
      </w:r>
    </w:p>
    <w:p w:rsidR="00BA7401" w:rsidRDefault="00BA7401" w:rsidP="00AD0262">
      <w:pPr>
        <w:spacing w:line="240" w:lineRule="auto"/>
        <w:jc w:val="both"/>
        <w:rPr>
          <w:rFonts w:ascii="Times New Roman" w:eastAsia="TimesNewRomanPSMT" w:hAnsi="Times New Roman" w:cs="TimesNewRomanPSMT"/>
          <w:sz w:val="24"/>
          <w:szCs w:val="24"/>
        </w:rPr>
      </w:pPr>
    </w:p>
    <w:p w:rsidR="00BA7401" w:rsidRPr="00AD0262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NewRomanPSMT"/>
          <w:sz w:val="24"/>
          <w:szCs w:val="24"/>
        </w:rPr>
        <w:t xml:space="preserve">- </w:t>
      </w:r>
      <w:r w:rsidR="00BA7401" w:rsidRPr="00320A50">
        <w:rPr>
          <w:rFonts w:ascii="Times New Roman" w:eastAsia="TimesNewRomanPSMT" w:hAnsi="Times New Roman" w:cs="TimesNewRomanPSMT"/>
          <w:b/>
          <w:sz w:val="24"/>
          <w:szCs w:val="24"/>
        </w:rPr>
        <w:t xml:space="preserve">Élcio Gustavo </w:t>
      </w:r>
      <w:proofErr w:type="spellStart"/>
      <w:r w:rsidR="00BA7401" w:rsidRPr="00320A50">
        <w:rPr>
          <w:rFonts w:ascii="Times New Roman" w:eastAsia="TimesNewRomanPSMT" w:hAnsi="Times New Roman" w:cs="TimesNewRomanPSMT"/>
          <w:b/>
          <w:sz w:val="24"/>
          <w:szCs w:val="24"/>
        </w:rPr>
        <w:t>Benini</w:t>
      </w:r>
      <w:proofErr w:type="spellEnd"/>
      <w:r w:rsidR="00BA7401">
        <w:rPr>
          <w:rFonts w:ascii="Times New Roman" w:eastAsia="TimesNewRomanPSMT" w:hAnsi="Times New Roman" w:cs="TimesNewRomanPSMT"/>
          <w:sz w:val="24"/>
          <w:szCs w:val="24"/>
        </w:rPr>
        <w:t xml:space="preserve">: </w:t>
      </w:r>
      <w:r w:rsidR="00F2359F">
        <w:rPr>
          <w:rFonts w:ascii="Times New Roman" w:eastAsia="TimesNewRomanPSMT" w:hAnsi="Times New Roman" w:cs="TimesNewRomanPSMT"/>
          <w:sz w:val="24"/>
          <w:szCs w:val="24"/>
        </w:rPr>
        <w:t>Bacharel em Administração pelo Centro de Ensino Superior de Maringá (CESUMAR). Especialista em Planejamento e Tutoria em Educação à Distância pela Fundação Universidade Federal de Mato Grosso do Sul (FUFMS). Mestre em Agronegócios e Doutor em Educação, ambos pela Fundação Universidade Federal de Mato Grosso do Sul (FUFMS).</w:t>
      </w:r>
    </w:p>
    <w:p w:rsidR="00AD0262" w:rsidRDefault="00AD0262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B0B" w:rsidRDefault="00CC7B0B" w:rsidP="00AD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0A50" w:rsidRPr="00F2359F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359F">
        <w:rPr>
          <w:rFonts w:ascii="Times New Roman" w:hAnsi="Times New Roman" w:cs="Times New Roman"/>
          <w:b/>
          <w:sz w:val="24"/>
          <w:szCs w:val="24"/>
          <w:u w:val="single"/>
        </w:rPr>
        <w:t>Vinculação institucional:</w:t>
      </w:r>
    </w:p>
    <w:p w:rsidR="00320A50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62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0A50">
        <w:rPr>
          <w:rFonts w:ascii="Times New Roman" w:hAnsi="Times New Roman" w:cs="Times New Roman"/>
          <w:b/>
          <w:sz w:val="24"/>
          <w:szCs w:val="24"/>
        </w:rPr>
        <w:t>Djalma Peçanha Gomes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0262">
        <w:rPr>
          <w:rFonts w:ascii="Times New Roman" w:hAnsi="Times New Roman" w:cs="Times New Roman"/>
          <w:sz w:val="24"/>
          <w:szCs w:val="24"/>
        </w:rPr>
        <w:t>Analista de Finanças e Controle da Controladoria-Geral da União</w:t>
      </w:r>
    </w:p>
    <w:p w:rsidR="00AD0262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50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0A50">
        <w:rPr>
          <w:rFonts w:ascii="Times New Roman" w:hAnsi="Times New Roman" w:cs="Times New Roman"/>
          <w:b/>
          <w:sz w:val="24"/>
          <w:szCs w:val="24"/>
        </w:rPr>
        <w:t xml:space="preserve">Élcio Gustavo </w:t>
      </w:r>
      <w:proofErr w:type="spellStart"/>
      <w:r w:rsidRPr="00320A50">
        <w:rPr>
          <w:rFonts w:ascii="Times New Roman" w:hAnsi="Times New Roman" w:cs="Times New Roman"/>
          <w:b/>
          <w:sz w:val="24"/>
          <w:szCs w:val="24"/>
        </w:rPr>
        <w:t>Benini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F2F16">
        <w:rPr>
          <w:rFonts w:ascii="Times New Roman" w:hAnsi="Times New Roman" w:cs="Times New Roman"/>
          <w:sz w:val="24"/>
          <w:szCs w:val="24"/>
        </w:rPr>
        <w:t>Professor Adjunto da Fundação Universidade Federal de Mato Grosso do Sul</w:t>
      </w:r>
    </w:p>
    <w:p w:rsidR="00CC7B0B" w:rsidRDefault="00CC7B0B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50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9F">
        <w:rPr>
          <w:rFonts w:ascii="Times New Roman" w:hAnsi="Times New Roman" w:cs="Times New Roman"/>
          <w:b/>
          <w:sz w:val="24"/>
          <w:szCs w:val="24"/>
          <w:u w:val="single"/>
        </w:rPr>
        <w:t>Endereço</w:t>
      </w:r>
      <w:r w:rsidR="00320A50">
        <w:rPr>
          <w:rFonts w:ascii="Times New Roman" w:hAnsi="Times New Roman" w:cs="Times New Roman"/>
          <w:sz w:val="24"/>
          <w:szCs w:val="24"/>
        </w:rPr>
        <w:t>:</w:t>
      </w:r>
    </w:p>
    <w:p w:rsidR="00320A50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62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0A50">
        <w:rPr>
          <w:rFonts w:ascii="Times New Roman" w:hAnsi="Times New Roman" w:cs="Times New Roman"/>
          <w:b/>
          <w:sz w:val="24"/>
          <w:szCs w:val="24"/>
        </w:rPr>
        <w:t>Djalma Peçanha Gomes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0262">
        <w:rPr>
          <w:rFonts w:ascii="Times New Roman" w:hAnsi="Times New Roman" w:cs="Times New Roman"/>
          <w:sz w:val="24"/>
          <w:szCs w:val="24"/>
        </w:rPr>
        <w:t>Rua Joaquim Murtinho, 65 – Centro – Campo Grande/</w:t>
      </w:r>
      <w:proofErr w:type="gramStart"/>
      <w:r w:rsidR="00AD0262">
        <w:rPr>
          <w:rFonts w:ascii="Times New Roman" w:hAnsi="Times New Roman" w:cs="Times New Roman"/>
          <w:sz w:val="24"/>
          <w:szCs w:val="24"/>
        </w:rPr>
        <w:t>MS</w:t>
      </w:r>
      <w:proofErr w:type="gramEnd"/>
    </w:p>
    <w:p w:rsidR="00AD0262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B0B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3BF4">
        <w:rPr>
          <w:rFonts w:ascii="Times New Roman" w:hAnsi="Times New Roman" w:cs="Times New Roman"/>
          <w:b/>
          <w:sz w:val="24"/>
          <w:szCs w:val="24"/>
        </w:rPr>
        <w:t xml:space="preserve">Élcio Gustavo </w:t>
      </w:r>
      <w:proofErr w:type="spellStart"/>
      <w:r w:rsidRPr="003D3BF4">
        <w:rPr>
          <w:rFonts w:ascii="Times New Roman" w:hAnsi="Times New Roman" w:cs="Times New Roman"/>
          <w:b/>
          <w:sz w:val="24"/>
          <w:szCs w:val="24"/>
        </w:rPr>
        <w:t>Benini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07BE7">
        <w:rPr>
          <w:rFonts w:ascii="Times New Roman" w:hAnsi="Times New Roman" w:cs="Times New Roman"/>
          <w:sz w:val="24"/>
          <w:szCs w:val="24"/>
        </w:rPr>
        <w:t xml:space="preserve">Avenida Senador </w:t>
      </w:r>
      <w:proofErr w:type="spellStart"/>
      <w:r w:rsidR="00907BE7">
        <w:rPr>
          <w:rFonts w:ascii="Times New Roman" w:hAnsi="Times New Roman" w:cs="Times New Roman"/>
          <w:sz w:val="24"/>
          <w:szCs w:val="24"/>
        </w:rPr>
        <w:t>Filinto</w:t>
      </w:r>
      <w:proofErr w:type="spellEnd"/>
      <w:r w:rsidR="00907BE7">
        <w:rPr>
          <w:rFonts w:ascii="Times New Roman" w:hAnsi="Times New Roman" w:cs="Times New Roman"/>
          <w:sz w:val="24"/>
          <w:szCs w:val="24"/>
        </w:rPr>
        <w:t xml:space="preserve"> Muller, s/n. Vila Ipiranga – Campo Grande/</w:t>
      </w:r>
      <w:proofErr w:type="gramStart"/>
      <w:r w:rsidR="00907BE7">
        <w:rPr>
          <w:rFonts w:ascii="Times New Roman" w:hAnsi="Times New Roman" w:cs="Times New Roman"/>
          <w:sz w:val="24"/>
          <w:szCs w:val="24"/>
        </w:rPr>
        <w:t>MS</w:t>
      </w:r>
      <w:proofErr w:type="gramEnd"/>
    </w:p>
    <w:p w:rsidR="00320A50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50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59F">
        <w:rPr>
          <w:rFonts w:ascii="Times New Roman" w:hAnsi="Times New Roman" w:cs="Times New Roman"/>
          <w:b/>
          <w:sz w:val="24"/>
          <w:szCs w:val="24"/>
          <w:u w:val="single"/>
        </w:rPr>
        <w:t>Telefone</w:t>
      </w:r>
      <w:r w:rsidR="00320A50">
        <w:rPr>
          <w:rFonts w:ascii="Times New Roman" w:hAnsi="Times New Roman" w:cs="Times New Roman"/>
          <w:sz w:val="24"/>
          <w:szCs w:val="24"/>
        </w:rPr>
        <w:t>:</w:t>
      </w:r>
    </w:p>
    <w:p w:rsidR="00F2359F" w:rsidRDefault="00F2359F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62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3BF4">
        <w:rPr>
          <w:rFonts w:ascii="Times New Roman" w:hAnsi="Times New Roman" w:cs="Times New Roman"/>
          <w:b/>
          <w:sz w:val="24"/>
          <w:szCs w:val="24"/>
        </w:rPr>
        <w:t>Djalma Peçanha Gomes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0262">
        <w:rPr>
          <w:rFonts w:ascii="Times New Roman" w:hAnsi="Times New Roman" w:cs="Times New Roman"/>
          <w:sz w:val="24"/>
          <w:szCs w:val="24"/>
        </w:rPr>
        <w:t>(67) 3303-4472</w:t>
      </w:r>
    </w:p>
    <w:p w:rsidR="00AD0262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50" w:rsidRDefault="00320A50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3BF4">
        <w:rPr>
          <w:rFonts w:ascii="Times New Roman" w:hAnsi="Times New Roman" w:cs="Times New Roman"/>
          <w:b/>
          <w:sz w:val="24"/>
          <w:szCs w:val="24"/>
        </w:rPr>
        <w:t xml:space="preserve">Élcio Gustavo </w:t>
      </w:r>
      <w:proofErr w:type="spellStart"/>
      <w:r w:rsidRPr="003D3BF4">
        <w:rPr>
          <w:rFonts w:ascii="Times New Roman" w:hAnsi="Times New Roman" w:cs="Times New Roman"/>
          <w:b/>
          <w:sz w:val="24"/>
          <w:szCs w:val="24"/>
        </w:rPr>
        <w:t>Benini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07BE7">
        <w:rPr>
          <w:rFonts w:ascii="Times New Roman" w:hAnsi="Times New Roman" w:cs="Times New Roman"/>
          <w:sz w:val="24"/>
          <w:szCs w:val="24"/>
        </w:rPr>
        <w:t>(67) 3345-3569</w:t>
      </w:r>
    </w:p>
    <w:p w:rsidR="00CC7B0B" w:rsidRDefault="00CC7B0B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E7" w:rsidRPr="00907BE7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BE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 w:rsidR="00907BE7" w:rsidRPr="00907BE7">
        <w:rPr>
          <w:rFonts w:ascii="Times New Roman" w:hAnsi="Times New Roman" w:cs="Times New Roman"/>
          <w:sz w:val="24"/>
          <w:szCs w:val="24"/>
          <w:u w:val="single"/>
        </w:rPr>
        <w:t>:</w:t>
      </w:r>
      <w:bookmarkStart w:id="0" w:name="_GoBack"/>
      <w:bookmarkEnd w:id="0"/>
    </w:p>
    <w:p w:rsidR="00907BE7" w:rsidRDefault="00907BE7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62" w:rsidRDefault="00907BE7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0262" w:rsidRPr="000A0DE5">
          <w:rPr>
            <w:rStyle w:val="Hyperlink"/>
            <w:rFonts w:ascii="Times New Roman" w:hAnsi="Times New Roman" w:cs="Times New Roman"/>
            <w:sz w:val="24"/>
            <w:szCs w:val="24"/>
          </w:rPr>
          <w:t>djalma.gomes@cgu.gov.br</w:t>
        </w:r>
      </w:hyperlink>
      <w:r w:rsidR="00AD0262">
        <w:rPr>
          <w:rFonts w:ascii="Times New Roman" w:hAnsi="Times New Roman" w:cs="Times New Roman"/>
          <w:sz w:val="24"/>
          <w:szCs w:val="24"/>
        </w:rPr>
        <w:t>; dpjoe@gmail.com</w:t>
      </w:r>
    </w:p>
    <w:p w:rsidR="00AD0262" w:rsidRDefault="00AD0262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62" w:rsidRPr="00AD0262" w:rsidRDefault="00907BE7" w:rsidP="00AD0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elciobenini@yahoo.com.br</w:t>
      </w:r>
    </w:p>
    <w:p w:rsidR="00AD0262" w:rsidRPr="00AD0262" w:rsidRDefault="00AD0262"/>
    <w:sectPr w:rsidR="00AD0262" w:rsidRPr="00AD0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62"/>
    <w:rsid w:val="00292982"/>
    <w:rsid w:val="00320A50"/>
    <w:rsid w:val="003D3BF4"/>
    <w:rsid w:val="00907BE7"/>
    <w:rsid w:val="00AD0262"/>
    <w:rsid w:val="00BA7401"/>
    <w:rsid w:val="00BF2F16"/>
    <w:rsid w:val="00C33E1A"/>
    <w:rsid w:val="00CC7B0B"/>
    <w:rsid w:val="00F2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0262"/>
    <w:pPr>
      <w:suppressAutoHyphens/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D0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D026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D0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0262"/>
    <w:pPr>
      <w:suppressAutoHyphens/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D0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D026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D0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alma.gomes@cgu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 Pecanha Gomes</dc:creator>
  <cp:lastModifiedBy>Djalma Pecanha Gomes</cp:lastModifiedBy>
  <cp:revision>10</cp:revision>
  <dcterms:created xsi:type="dcterms:W3CDTF">2016-02-23T12:57:00Z</dcterms:created>
  <dcterms:modified xsi:type="dcterms:W3CDTF">2016-02-23T21:36:00Z</dcterms:modified>
</cp:coreProperties>
</file>